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6B5EA1DA" w:rsidR="009B5F54" w:rsidRDefault="006E4C8A" w:rsidP="006E4C8A">
      <w:pPr>
        <w:pStyle w:val="ac"/>
        <w:jc w:val="center"/>
        <w:rPr>
          <w:b/>
        </w:rPr>
      </w:pPr>
      <w:r w:rsidRPr="006E4C8A">
        <w:rPr>
          <w:b/>
          <w:bCs/>
        </w:rPr>
        <w:t>МИ NO3.26-2023 Государственная система обеспечения единства измерений. Методика измерений массовой концентрации нитратов и их соединений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методом</w:t>
      </w:r>
      <w:r w:rsidR="009B5F54" w:rsidRPr="009B5F54">
        <w:rPr>
          <w:b/>
        </w:rPr>
        <w:t>.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4246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011049">
        <w:tc>
          <w:tcPr>
            <w:tcW w:w="2972" w:type="dxa"/>
          </w:tcPr>
          <w:p w14:paraId="27117AA2" w14:textId="2E9F80C4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011049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011049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011049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4" w:type="dxa"/>
          </w:tcPr>
          <w:p w14:paraId="649A64E7" w14:textId="6E39AB68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на </w:t>
            </w:r>
            <w:r w:rsidR="00537517">
              <w:rPr>
                <w:bCs/>
                <w:sz w:val="22"/>
                <w:szCs w:val="22"/>
              </w:rPr>
              <w:t>20 000 рублей</w:t>
            </w:r>
          </w:p>
        </w:tc>
        <w:tc>
          <w:tcPr>
            <w:tcW w:w="4246" w:type="dxa"/>
          </w:tcPr>
          <w:p w14:paraId="121DD9C6" w14:textId="46BD8F0E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537517">
              <w:rPr>
                <w:bCs/>
                <w:sz w:val="22"/>
                <w:szCs w:val="22"/>
              </w:rPr>
              <w:t>20 000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11049">
        <w:tc>
          <w:tcPr>
            <w:tcW w:w="2972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46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6769BC20" w:rsidR="006B3237" w:rsidRPr="00B55972" w:rsidRDefault="006B3237" w:rsidP="0095035E">
            <w:pPr>
              <w:jc w:val="both"/>
              <w:rPr>
                <w:sz w:val="22"/>
                <w:szCs w:val="22"/>
              </w:rPr>
            </w:pPr>
            <w:r w:rsidRPr="00B55972">
              <w:rPr>
                <w:sz w:val="22"/>
                <w:szCs w:val="22"/>
              </w:rPr>
              <w:t xml:space="preserve">Является ли организация членом </w:t>
            </w:r>
            <w:r w:rsidR="00FC3E34" w:rsidRPr="00B55972">
              <w:rPr>
                <w:sz w:val="22"/>
                <w:szCs w:val="22"/>
              </w:rPr>
              <w:t xml:space="preserve"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B55972">
              <w:rPr>
                <w:sz w:val="22"/>
                <w:szCs w:val="22"/>
              </w:rPr>
              <w:t xml:space="preserve">или кандидатом в члены, оплатившим вступительный и членские взносы в </w:t>
            </w:r>
            <w:r w:rsidR="009B5F54" w:rsidRPr="00B55972">
              <w:rPr>
                <w:sz w:val="22"/>
                <w:szCs w:val="22"/>
              </w:rPr>
              <w:t>текущем</w:t>
            </w:r>
            <w:r w:rsidRPr="00B5597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061D06D2" w14:textId="77777777" w:rsidR="00FC3E34" w:rsidRDefault="00FC3E34" w:rsidP="00FC3E34">
            <w:pPr>
              <w:pStyle w:val="ac"/>
            </w:pPr>
            <w:r>
              <w:t>1 вариант: Да, взносы за текущий период оплачены</w:t>
            </w:r>
          </w:p>
          <w:p w14:paraId="229B5C51" w14:textId="77777777" w:rsidR="00FC3E34" w:rsidRDefault="00FC3E34" w:rsidP="00FC3E34">
            <w:pPr>
              <w:pStyle w:val="ac"/>
            </w:pPr>
            <w:r>
              <w:t>2 вариант: НЕТ</w:t>
            </w:r>
          </w:p>
          <w:p w14:paraId="5A0BC7B5" w14:textId="3D31417A" w:rsidR="006B3237" w:rsidRPr="0038360B" w:rsidRDefault="00FC3E34" w:rsidP="00FC3E34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072E083F" w:rsidR="006B3237" w:rsidRPr="00687C59" w:rsidRDefault="00011049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BE0B83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6073" w14:textId="77777777" w:rsidR="00BE0B83" w:rsidRDefault="00BE0B83" w:rsidP="00534031">
      <w:r>
        <w:separator/>
      </w:r>
    </w:p>
  </w:endnote>
  <w:endnote w:type="continuationSeparator" w:id="0">
    <w:p w14:paraId="17CC03A3" w14:textId="77777777" w:rsidR="00BE0B83" w:rsidRDefault="00BE0B83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E222" w14:textId="77777777" w:rsidR="00BE0B83" w:rsidRDefault="00BE0B83" w:rsidP="00534031">
      <w:r>
        <w:separator/>
      </w:r>
    </w:p>
  </w:footnote>
  <w:footnote w:type="continuationSeparator" w:id="0">
    <w:p w14:paraId="6DB3441F" w14:textId="77777777" w:rsidR="00BE0B83" w:rsidRDefault="00BE0B83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31339">
    <w:abstractNumId w:val="0"/>
  </w:num>
  <w:num w:numId="2" w16cid:durableId="1231038531">
    <w:abstractNumId w:val="3"/>
  </w:num>
  <w:num w:numId="3" w16cid:durableId="1168985986">
    <w:abstractNumId w:val="1"/>
  </w:num>
  <w:num w:numId="4" w16cid:durableId="135777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1049"/>
    <w:rsid w:val="00043BF6"/>
    <w:rsid w:val="00055E09"/>
    <w:rsid w:val="00055F20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E075E"/>
    <w:rsid w:val="003E6406"/>
    <w:rsid w:val="003F0147"/>
    <w:rsid w:val="003F2668"/>
    <w:rsid w:val="00420347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4C8A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55972"/>
    <w:rsid w:val="00B722CE"/>
    <w:rsid w:val="00B72379"/>
    <w:rsid w:val="00B755B2"/>
    <w:rsid w:val="00B830AD"/>
    <w:rsid w:val="00B92045"/>
    <w:rsid w:val="00B9376F"/>
    <w:rsid w:val="00BC6602"/>
    <w:rsid w:val="00BC70A3"/>
    <w:rsid w:val="00BD3B1B"/>
    <w:rsid w:val="00BD6394"/>
    <w:rsid w:val="00BE0B83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3FAC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2B8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C3E34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3125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2023-06-23T07:41:00Z</dcterms:created>
  <dcterms:modified xsi:type="dcterms:W3CDTF">2024-02-27T07:36:00Z</dcterms:modified>
</cp:coreProperties>
</file>