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D7D0" w14:textId="77777777" w:rsidR="00CF560F" w:rsidRPr="00243EC6" w:rsidRDefault="00CF560F" w:rsidP="00534031">
      <w:pPr>
        <w:pStyle w:val="ac"/>
        <w:jc w:val="center"/>
        <w:rPr>
          <w:b/>
          <w:sz w:val="28"/>
          <w:szCs w:val="36"/>
        </w:rPr>
      </w:pPr>
      <w:r w:rsidRPr="001A7588">
        <w:rPr>
          <w:b/>
          <w:szCs w:val="32"/>
        </w:rPr>
        <w:t>ЗАЯВКА</w:t>
      </w:r>
    </w:p>
    <w:p w14:paraId="0AA8045C" w14:textId="77777777" w:rsidR="00BA5030" w:rsidRPr="00243EC6" w:rsidRDefault="00BA5030" w:rsidP="00BA5030">
      <w:pPr>
        <w:pStyle w:val="ac"/>
        <w:jc w:val="center"/>
        <w:rPr>
          <w:sz w:val="6"/>
          <w:szCs w:val="6"/>
        </w:rPr>
      </w:pPr>
      <w:r w:rsidRPr="00D42ABC">
        <w:t xml:space="preserve">на </w:t>
      </w:r>
      <w:r>
        <w:t>получение доступа к</w:t>
      </w:r>
      <w:r w:rsidRPr="00D42ABC">
        <w:t xml:space="preserve"> </w:t>
      </w:r>
      <w:r>
        <w:t xml:space="preserve">отдельному разделу </w:t>
      </w:r>
      <w:r w:rsidRPr="00D42ABC">
        <w:t>методики</w:t>
      </w:r>
    </w:p>
    <w:p w14:paraId="3CF02889" w14:textId="77777777" w:rsidR="00D91866" w:rsidRPr="00243EC6" w:rsidRDefault="00D91866" w:rsidP="00534031">
      <w:pPr>
        <w:pStyle w:val="ac"/>
        <w:jc w:val="center"/>
        <w:rPr>
          <w:sz w:val="6"/>
          <w:szCs w:val="6"/>
        </w:rPr>
      </w:pPr>
    </w:p>
    <w:p w14:paraId="63A0F539" w14:textId="77777777" w:rsidR="004D1538" w:rsidRPr="00243EC6" w:rsidRDefault="004D1538" w:rsidP="004D1538">
      <w:pPr>
        <w:tabs>
          <w:tab w:val="left" w:pos="0"/>
        </w:tabs>
        <w:jc w:val="center"/>
        <w:rPr>
          <w:b/>
        </w:rPr>
      </w:pPr>
      <w:bookmarkStart w:id="0" w:name="_Hlk68750064"/>
      <w:r w:rsidRPr="009D4BA1">
        <w:rPr>
          <w:b/>
          <w:sz w:val="22"/>
        </w:rPr>
        <w:t>МИ P.37-2024 ГОСУДАРСТВЕННАЯ СИСТЕМА ОБЕСПЕЧЕНИЯ ЕДИНСТВА ИЗМЕРЕНИЙ. МЕТОДИКА ИЗМЕРЕНИЙ МАССОВОЙ КОНЦЕНТРАЦИИ ФОСФОРСОДЕРЖАЩИХ ВЕЩЕСТВ ВО ВСЕХ ТИПАХ ВОД, ВОЗДУХЕ РАБОЧЕЙ ЗОНЫ, АТМОСФЕРНОМ ВОЗДУХЕ, ВОЗДУХЕ ЗАКРЫТЫХ ПОМЕЩЕНИЙ И ПРОМЫШЛЕННЫХ ВЫБРОСАХ, МАССОВОЙ ДОЛИ ФОСФОРСОДЕРЖАЩИХ ВЕЩЕСТВ В ЖИДКИХ И ТВЕРДЫХ ОТХОДАХ ПРОИЗВОДСТВА И ПОТРЕБЛЕНИЯ В ПОЧВЕ, ГРУНТАХ, ПЕСКЕ (В ТОМ ЧИСЛЕ ПЕСКЕ В ПЕСОЧНИЦАХ ДЕТСКИХ ОРГАНИЗАЦИЙ), ИЛЕ (В ТОМ ЧИСЛЕ АКТИВНОМ), ОСАДКАХ СТОЧНЫХ ВОД, ШЛАМАХ, ДОННЫХ ОТЛОЖЕНИЯХ СПЕКТРОФОТОМЕТРИЧЕСКИМ МЕТОДОМ</w:t>
      </w:r>
      <w:r>
        <w:rPr>
          <w:b/>
          <w:sz w:val="22"/>
        </w:rPr>
        <w:t xml:space="preserve"> </w:t>
      </w:r>
      <w:r w:rsidRPr="009D4BA1">
        <w:rPr>
          <w:b/>
        </w:rPr>
        <w:t>ФР.1.31.2024.49040</w:t>
      </w:r>
    </w:p>
    <w:p w14:paraId="0444F333" w14:textId="34E15BE5" w:rsidR="00121BCD" w:rsidRDefault="00B66D2C" w:rsidP="00534031">
      <w:pPr>
        <w:pStyle w:val="ac"/>
        <w:jc w:val="center"/>
        <w:rPr>
          <w:bCs/>
          <w:color w:val="FF0000"/>
          <w:sz w:val="20"/>
          <w:szCs w:val="20"/>
        </w:rPr>
      </w:pPr>
      <w:r w:rsidRPr="008B641C">
        <w:rPr>
          <w:bCs/>
          <w:color w:val="FF0000"/>
          <w:sz w:val="20"/>
          <w:szCs w:val="20"/>
        </w:rPr>
        <w:t>ЗАПРЕЩЕНА передача методик третьим лицам, а также размещение текстов методик или отдельных их фрагментов (в любом виде – текстов, скан-копий и т.д.) на любых сторонних информационных ресурсах (интернет, печатные издания, мессенджеры и т.д.) без письменного разрешения Разработчиков методик. В случае нарушения производится отзыв методики и блокирование доступа нарушителя к любым продуктам/услугам Ассоциации и её Официальных Партнеров.</w:t>
      </w:r>
    </w:p>
    <w:p w14:paraId="7267108C" w14:textId="77777777" w:rsidR="00CF1AD1" w:rsidRPr="002A32A9" w:rsidRDefault="00CF1AD1" w:rsidP="00534031">
      <w:pPr>
        <w:pStyle w:val="ac"/>
        <w:jc w:val="center"/>
        <w:rPr>
          <w:bCs/>
          <w:color w:val="FF0000"/>
          <w:sz w:val="8"/>
          <w:szCs w:val="8"/>
        </w:rPr>
      </w:pPr>
    </w:p>
    <w:p w14:paraId="1A2C96F8" w14:textId="63A13E0C" w:rsidR="00906FF3" w:rsidRDefault="00CF1AD1" w:rsidP="00534031">
      <w:pPr>
        <w:pStyle w:val="ac"/>
        <w:jc w:val="center"/>
        <w:rPr>
          <w:bCs/>
          <w:color w:val="FF0000"/>
          <w:sz w:val="20"/>
          <w:szCs w:val="20"/>
        </w:rPr>
      </w:pPr>
      <w:r>
        <w:rPr>
          <w:bCs/>
          <w:color w:val="FF0000"/>
          <w:sz w:val="20"/>
          <w:szCs w:val="20"/>
        </w:rPr>
        <w:t xml:space="preserve">ВНИМАНИЕ!!! Для работы с методикой персонал должен пройти обучение в Учебном центре, компетентность которого признана разработчиком методики, подробнее </w:t>
      </w:r>
      <w:r w:rsidRPr="00CF1AD1">
        <w:rPr>
          <w:bCs/>
          <w:color w:val="FF0000"/>
          <w:sz w:val="20"/>
          <w:szCs w:val="20"/>
        </w:rPr>
        <w:t>m.nooirf.ru и/или ef-ps.ru и/или metodiki-nooi.ru</w:t>
      </w: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2666"/>
        <w:gridCol w:w="2690"/>
        <w:gridCol w:w="2693"/>
        <w:gridCol w:w="2690"/>
      </w:tblGrid>
      <w:tr w:rsidR="00906FF3" w:rsidRPr="003D4838" w14:paraId="4800FCDA" w14:textId="77777777" w:rsidTr="008A05CF">
        <w:trPr>
          <w:jc w:val="center"/>
        </w:trPr>
        <w:tc>
          <w:tcPr>
            <w:tcW w:w="10739" w:type="dxa"/>
            <w:gridSpan w:val="4"/>
          </w:tcPr>
          <w:p w14:paraId="3BA870ED" w14:textId="77777777" w:rsidR="00906FF3" w:rsidRPr="003D4838" w:rsidRDefault="00906FF3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  <w:sz w:val="44"/>
                <w:szCs w:val="44"/>
              </w:rPr>
              <w:t>Необходимые разделы</w:t>
            </w:r>
            <w:r>
              <w:rPr>
                <w:b/>
              </w:rPr>
              <w:t xml:space="preserve">, в нижнем поле поставить отметку </w:t>
            </w:r>
            <w:r w:rsidRPr="00614DB2">
              <w:rPr>
                <w:b/>
                <w:sz w:val="44"/>
                <w:szCs w:val="44"/>
              </w:rPr>
              <w:t>+</w:t>
            </w:r>
          </w:p>
        </w:tc>
      </w:tr>
      <w:tr w:rsidR="00906FF3" w:rsidRPr="003A1507" w14:paraId="3A9E8586" w14:textId="77777777" w:rsidTr="008A05CF">
        <w:trPr>
          <w:jc w:val="center"/>
        </w:trPr>
        <w:tc>
          <w:tcPr>
            <w:tcW w:w="2666" w:type="dxa"/>
          </w:tcPr>
          <w:p w14:paraId="68F11F58" w14:textId="77777777" w:rsidR="00906FF3" w:rsidRPr="003A1507" w:rsidRDefault="00906FF3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</w:rPr>
              <w:t>Фосфор</w:t>
            </w:r>
            <w:r w:rsidRPr="003A1507">
              <w:rPr>
                <w:b/>
              </w:rPr>
              <w:t xml:space="preserve"> в воздухе</w:t>
            </w:r>
          </w:p>
        </w:tc>
        <w:tc>
          <w:tcPr>
            <w:tcW w:w="2690" w:type="dxa"/>
          </w:tcPr>
          <w:p w14:paraId="054C5F3E" w14:textId="77777777" w:rsidR="00906FF3" w:rsidRPr="003A1507" w:rsidRDefault="00906FF3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</w:rPr>
              <w:t>Фосфор</w:t>
            </w:r>
            <w:r w:rsidRPr="003A1507">
              <w:rPr>
                <w:b/>
              </w:rPr>
              <w:t xml:space="preserve"> в </w:t>
            </w:r>
            <w:r>
              <w:rPr>
                <w:b/>
              </w:rPr>
              <w:t>воде</w:t>
            </w:r>
          </w:p>
        </w:tc>
        <w:tc>
          <w:tcPr>
            <w:tcW w:w="2693" w:type="dxa"/>
          </w:tcPr>
          <w:p w14:paraId="5DEE930E" w14:textId="77777777" w:rsidR="00906FF3" w:rsidRPr="003A1507" w:rsidRDefault="00906FF3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</w:rPr>
              <w:t>Фосфор</w:t>
            </w:r>
            <w:r w:rsidRPr="003A1507">
              <w:rPr>
                <w:b/>
              </w:rPr>
              <w:t xml:space="preserve"> в </w:t>
            </w:r>
            <w:r>
              <w:rPr>
                <w:b/>
              </w:rPr>
              <w:t>отходах</w:t>
            </w:r>
          </w:p>
        </w:tc>
        <w:tc>
          <w:tcPr>
            <w:tcW w:w="2690" w:type="dxa"/>
          </w:tcPr>
          <w:p w14:paraId="248C6F82" w14:textId="77777777" w:rsidR="00906FF3" w:rsidRPr="003A1507" w:rsidRDefault="00906FF3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</w:rPr>
              <w:t>Фосфор</w:t>
            </w:r>
            <w:r w:rsidRPr="003A1507">
              <w:rPr>
                <w:b/>
              </w:rPr>
              <w:t xml:space="preserve"> в </w:t>
            </w:r>
            <w:r>
              <w:rPr>
                <w:b/>
              </w:rPr>
              <w:t>почве</w:t>
            </w:r>
          </w:p>
        </w:tc>
      </w:tr>
      <w:tr w:rsidR="00906FF3" w14:paraId="52118CDF" w14:textId="77777777" w:rsidTr="008A05CF">
        <w:trPr>
          <w:jc w:val="center"/>
        </w:trPr>
        <w:tc>
          <w:tcPr>
            <w:tcW w:w="2666" w:type="dxa"/>
          </w:tcPr>
          <w:p w14:paraId="6E754177" w14:textId="77777777" w:rsidR="00906FF3" w:rsidRDefault="00906FF3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2690" w:type="dxa"/>
          </w:tcPr>
          <w:p w14:paraId="235D5FA1" w14:textId="77777777" w:rsidR="00906FF3" w:rsidRDefault="00906FF3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2693" w:type="dxa"/>
          </w:tcPr>
          <w:p w14:paraId="502A5E75" w14:textId="77777777" w:rsidR="00906FF3" w:rsidRDefault="00906FF3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2690" w:type="dxa"/>
          </w:tcPr>
          <w:p w14:paraId="04768679" w14:textId="77777777" w:rsidR="00906FF3" w:rsidRDefault="00906FF3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</w:tr>
    </w:tbl>
    <w:p w14:paraId="448F311D" w14:textId="77777777" w:rsidR="00614DB2" w:rsidRPr="00243EC6" w:rsidRDefault="00614DB2" w:rsidP="00534031">
      <w:pPr>
        <w:pStyle w:val="ac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2"/>
        <w:gridCol w:w="1417"/>
        <w:gridCol w:w="2268"/>
        <w:gridCol w:w="1695"/>
      </w:tblGrid>
      <w:tr w:rsidR="00243EC6" w:rsidRPr="00F834B4" w14:paraId="496EC538" w14:textId="77777777" w:rsidTr="00CF1AD1">
        <w:trPr>
          <w:jc w:val="center"/>
        </w:trPr>
        <w:tc>
          <w:tcPr>
            <w:tcW w:w="6799" w:type="dxa"/>
            <w:gridSpan w:val="2"/>
          </w:tcPr>
          <w:p w14:paraId="181A0E53" w14:textId="7242F7C7" w:rsidR="00243EC6" w:rsidRPr="008B641C" w:rsidRDefault="00243EC6" w:rsidP="008B3294">
            <w:pPr>
              <w:jc w:val="both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 xml:space="preserve">Является ли организация членом </w:t>
            </w:r>
            <w:r w:rsidR="00BA16D6" w:rsidRPr="008B641C">
              <w:rPr>
                <w:sz w:val="22"/>
                <w:szCs w:val="22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Pr="008B641C">
              <w:rPr>
                <w:sz w:val="22"/>
                <w:szCs w:val="22"/>
              </w:rPr>
              <w:t xml:space="preserve"> или кандидатом в члены, оплатившим вступительный и членские взносы </w:t>
            </w:r>
            <w:r w:rsidR="00FB784E" w:rsidRPr="008B641C">
              <w:rPr>
                <w:sz w:val="22"/>
                <w:szCs w:val="22"/>
              </w:rPr>
              <w:t>за текущий период</w:t>
            </w:r>
          </w:p>
        </w:tc>
        <w:tc>
          <w:tcPr>
            <w:tcW w:w="3963" w:type="dxa"/>
            <w:gridSpan w:val="2"/>
          </w:tcPr>
          <w:p w14:paraId="0CDE1051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1 вариант: Да, взносы за текущий период оплачены</w:t>
            </w:r>
          </w:p>
          <w:p w14:paraId="3E24B6DD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2 вариант: НЕТ</w:t>
            </w:r>
          </w:p>
          <w:p w14:paraId="3AA43AC1" w14:textId="2188020C" w:rsidR="00491EE8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i/>
                <w:color w:val="FF0000"/>
                <w:sz w:val="22"/>
                <w:szCs w:val="22"/>
              </w:rPr>
              <w:t>Нужное необходимо оставить, ненужное удалить</w:t>
            </w:r>
          </w:p>
        </w:tc>
      </w:tr>
      <w:tr w:rsidR="00243EC6" w:rsidRPr="00F834B4" w14:paraId="13A3C0AD" w14:textId="77777777" w:rsidTr="000421AF">
        <w:trPr>
          <w:jc w:val="center"/>
        </w:trPr>
        <w:tc>
          <w:tcPr>
            <w:tcW w:w="5382" w:type="dxa"/>
          </w:tcPr>
          <w:p w14:paraId="3990DDA5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Полное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0593D6CA" w14:textId="1C9311FD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69CB875" w14:textId="77777777" w:rsidTr="000421AF">
        <w:trPr>
          <w:jc w:val="center"/>
        </w:trPr>
        <w:tc>
          <w:tcPr>
            <w:tcW w:w="5382" w:type="dxa"/>
          </w:tcPr>
          <w:p w14:paraId="0C2376A8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Сокращенное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478BBB49" w14:textId="5125DFAA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4CF7F6" w14:textId="77777777" w:rsidTr="000421AF">
        <w:trPr>
          <w:jc w:val="center"/>
        </w:trPr>
        <w:tc>
          <w:tcPr>
            <w:tcW w:w="5382" w:type="dxa"/>
          </w:tcPr>
          <w:p w14:paraId="555D51A5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ИНН/КПП/ОГРН</w:t>
            </w:r>
          </w:p>
        </w:tc>
        <w:tc>
          <w:tcPr>
            <w:tcW w:w="5380" w:type="dxa"/>
            <w:gridSpan w:val="3"/>
          </w:tcPr>
          <w:p w14:paraId="78120B6B" w14:textId="350264E9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AA2392" w:rsidRPr="00F834B4" w14:paraId="76D68529" w14:textId="77777777" w:rsidTr="00EA0C05">
        <w:trPr>
          <w:trHeight w:val="1037"/>
          <w:jc w:val="center"/>
        </w:trPr>
        <w:tc>
          <w:tcPr>
            <w:tcW w:w="5382" w:type="dxa"/>
          </w:tcPr>
          <w:p w14:paraId="292B9879" w14:textId="6A701B5F" w:rsidR="00AA2392" w:rsidRPr="00AA2392" w:rsidRDefault="00AA2392" w:rsidP="008B3294">
            <w:pPr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Общее количество </w:t>
            </w:r>
            <w:r w:rsidR="002973FA">
              <w:rPr>
                <w:b/>
                <w:sz w:val="22"/>
                <w:szCs w:val="22"/>
              </w:rPr>
              <w:t>лиц,</w:t>
            </w:r>
            <w:r>
              <w:rPr>
                <w:b/>
                <w:sz w:val="22"/>
                <w:szCs w:val="22"/>
              </w:rPr>
              <w:t xml:space="preserve"> осуществляющих оценку соответствия в организации, как аккредитованных в национальной системе аккредитации, так и в других, в том числе добровольных системах</w:t>
            </w:r>
          </w:p>
        </w:tc>
        <w:tc>
          <w:tcPr>
            <w:tcW w:w="5380" w:type="dxa"/>
            <w:gridSpan w:val="3"/>
          </w:tcPr>
          <w:p w14:paraId="6BB69C89" w14:textId="08949123" w:rsidR="003A4B92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="002973FA"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 2 лаборатории и 1 орган инспекции, из них 1 лаборатория аккредитована в национальной системе аккредитации, 1 лаборатория не аккредитована, 1 орган инспекции планирует аккредитацию в национальной системе аккредитации (по типу А)</w:t>
            </w:r>
          </w:p>
          <w:p w14:paraId="08852484" w14:textId="490BFB5B" w:rsidR="00AA2392" w:rsidRPr="003A4B92" w:rsidRDefault="002973FA" w:rsidP="008B3294">
            <w:pPr>
              <w:jc w:val="center"/>
              <w:rPr>
                <w:bCs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  <w:r w:rsidRPr="003A4B92"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  <w:t xml:space="preserve"> </w:t>
            </w:r>
          </w:p>
        </w:tc>
      </w:tr>
      <w:tr w:rsidR="000421AF" w:rsidRPr="00F834B4" w14:paraId="11AC3C59" w14:textId="77777777" w:rsidTr="000421AF">
        <w:trPr>
          <w:jc w:val="center"/>
        </w:trPr>
        <w:tc>
          <w:tcPr>
            <w:tcW w:w="5382" w:type="dxa"/>
          </w:tcPr>
          <w:p w14:paraId="6CBF904C" w14:textId="77777777" w:rsidR="000510E8" w:rsidRDefault="000421AF" w:rsidP="008B32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Количество экземпляров методики к приобретению и на какие лица (осуществляющие оценку соответствия) приобретаются методики</w:t>
            </w:r>
            <w:r w:rsidR="00321CC8">
              <w:rPr>
                <w:b/>
                <w:sz w:val="22"/>
                <w:szCs w:val="22"/>
              </w:rPr>
              <w:t>, если имеется, то необходимо указать</w:t>
            </w:r>
          </w:p>
          <w:p w14:paraId="60E3473D" w14:textId="486F3135" w:rsidR="000421AF" w:rsidRDefault="00321CC8" w:rsidP="008B3294">
            <w:pPr>
              <w:rPr>
                <w:b/>
                <w:sz w:val="22"/>
                <w:szCs w:val="22"/>
              </w:rPr>
            </w:pPr>
            <w:r w:rsidRPr="000510E8">
              <w:rPr>
                <w:b/>
                <w:color w:val="FF0000"/>
                <w:szCs w:val="28"/>
              </w:rPr>
              <w:t>Уникальный номер записи об аккредитации</w:t>
            </w:r>
          </w:p>
        </w:tc>
        <w:tc>
          <w:tcPr>
            <w:tcW w:w="5380" w:type="dxa"/>
            <w:gridSpan w:val="3"/>
          </w:tcPr>
          <w:p w14:paraId="18B39A0B" w14:textId="5D7CC6C5" w:rsidR="000421AF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</w:t>
            </w:r>
          </w:p>
          <w:p w14:paraId="195DEDBA" w14:textId="77777777" w:rsidR="00321CC8" w:rsidRDefault="00321CC8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ИЛ аккредитованная в НСА</w:t>
            </w:r>
            <w:r w:rsidR="003A4B92"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, уникальный номер записи об аккредитации - …….</w:t>
            </w:r>
          </w:p>
          <w:p w14:paraId="54184E58" w14:textId="77777777" w:rsidR="003A4B92" w:rsidRDefault="003A4B92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ОИ, планируется аккредитация в НСА, уникальный номер записи об аккредитации – отсутствует.</w:t>
            </w:r>
          </w:p>
          <w:p w14:paraId="0A30EACC" w14:textId="6635F3D2" w:rsidR="003A4B92" w:rsidRPr="003A4B92" w:rsidRDefault="003A4B92" w:rsidP="003A4B92">
            <w:pPr>
              <w:pStyle w:val="af"/>
              <w:ind w:left="319"/>
              <w:jc w:val="center"/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</w:p>
        </w:tc>
      </w:tr>
      <w:tr w:rsidR="00C70113" w:rsidRPr="00F834B4" w14:paraId="39115E33" w14:textId="77777777" w:rsidTr="00CE7004">
        <w:trPr>
          <w:jc w:val="center"/>
        </w:trPr>
        <w:tc>
          <w:tcPr>
            <w:tcW w:w="9067" w:type="dxa"/>
            <w:gridSpan w:val="3"/>
          </w:tcPr>
          <w:p w14:paraId="47888683" w14:textId="13161E72" w:rsidR="00C70113" w:rsidRPr="00C70113" w:rsidRDefault="00C70113" w:rsidP="008B3294">
            <w:pPr>
              <w:rPr>
                <w:bCs/>
                <w:i/>
                <w:iCs/>
                <w:sz w:val="20"/>
                <w:szCs w:val="20"/>
              </w:rPr>
            </w:pPr>
            <w:r w:rsidRPr="00C70113">
              <w:rPr>
                <w:bCs/>
                <w:i/>
                <w:iCs/>
                <w:sz w:val="20"/>
                <w:szCs w:val="20"/>
              </w:rPr>
              <w:t xml:space="preserve">Дополнительно, выпуск </w:t>
            </w:r>
            <w:r>
              <w:rPr>
                <w:bCs/>
                <w:i/>
                <w:iCs/>
                <w:sz w:val="20"/>
                <w:szCs w:val="20"/>
              </w:rPr>
              <w:t>контрольного</w:t>
            </w:r>
            <w:r w:rsidRPr="00C70113">
              <w:rPr>
                <w:bCs/>
                <w:i/>
                <w:iCs/>
                <w:sz w:val="20"/>
                <w:szCs w:val="20"/>
              </w:rPr>
              <w:t xml:space="preserve"> экземпляра методики в тираж на бумажном носителе на оборудовании Исполнителя с использованием возможностей Электронного фонда «ПрофСтандарт» и личного кабинета Держателя методики</w:t>
            </w:r>
            <w:r>
              <w:rPr>
                <w:bCs/>
                <w:i/>
                <w:iCs/>
                <w:sz w:val="20"/>
                <w:szCs w:val="20"/>
              </w:rPr>
              <w:t>, у</w:t>
            </w:r>
            <w:r w:rsidRPr="00C70113">
              <w:rPr>
                <w:bCs/>
                <w:i/>
                <w:iCs/>
                <w:sz w:val="20"/>
                <w:szCs w:val="20"/>
              </w:rPr>
              <w:t>казать в правом поле о такой необходимости</w:t>
            </w:r>
            <w:r>
              <w:rPr>
                <w:bCs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695" w:type="dxa"/>
          </w:tcPr>
          <w:p w14:paraId="5B9D3544" w14:textId="48E995BD" w:rsidR="00C70113" w:rsidRPr="00C70113" w:rsidRDefault="00C70113" w:rsidP="00C70113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43EC6" w:rsidRPr="00F834B4" w14:paraId="23157980" w14:textId="77777777" w:rsidTr="000421AF">
        <w:trPr>
          <w:jc w:val="center"/>
        </w:trPr>
        <w:tc>
          <w:tcPr>
            <w:tcW w:w="5382" w:type="dxa"/>
          </w:tcPr>
          <w:p w14:paraId="13A231B6" w14:textId="2FE386B3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Название должности, Ф.И.О. лица (</w:t>
            </w:r>
            <w:r w:rsidRPr="008B641C">
              <w:rPr>
                <w:i/>
                <w:color w:val="FF0000"/>
                <w:sz w:val="22"/>
                <w:szCs w:val="22"/>
              </w:rPr>
              <w:t>ПОЛНОСТЬЮ</w:t>
            </w:r>
            <w:r w:rsidRPr="008B641C">
              <w:rPr>
                <w:b/>
                <w:sz w:val="22"/>
                <w:szCs w:val="22"/>
              </w:rPr>
              <w:t xml:space="preserve">), уполномоченного подписать договор, документ основания </w:t>
            </w:r>
            <w:r w:rsidRPr="008B641C">
              <w:rPr>
                <w:b/>
                <w:color w:val="FF0000"/>
                <w:sz w:val="22"/>
                <w:szCs w:val="22"/>
              </w:rPr>
              <w:t xml:space="preserve">(Устав, </w:t>
            </w:r>
            <w:r w:rsidR="002D7D59" w:rsidRPr="008B641C">
              <w:rPr>
                <w:b/>
                <w:color w:val="FF0000"/>
                <w:sz w:val="22"/>
                <w:szCs w:val="22"/>
              </w:rPr>
              <w:t xml:space="preserve">доверенность, </w:t>
            </w:r>
            <w:r w:rsidRPr="008B641C">
              <w:rPr>
                <w:b/>
                <w:color w:val="FF0000"/>
                <w:sz w:val="22"/>
                <w:szCs w:val="22"/>
              </w:rPr>
              <w:t>приказ…)</w:t>
            </w:r>
          </w:p>
        </w:tc>
        <w:tc>
          <w:tcPr>
            <w:tcW w:w="5380" w:type="dxa"/>
            <w:gridSpan w:val="3"/>
          </w:tcPr>
          <w:p w14:paraId="5059E0E4" w14:textId="37E6048E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4E0DE34F" w14:textId="77777777" w:rsidTr="000421AF">
        <w:trPr>
          <w:jc w:val="center"/>
        </w:trPr>
        <w:tc>
          <w:tcPr>
            <w:tcW w:w="5382" w:type="dxa"/>
          </w:tcPr>
          <w:p w14:paraId="09E2E1D8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Юридический адрес, с указанием индекса</w:t>
            </w:r>
          </w:p>
        </w:tc>
        <w:tc>
          <w:tcPr>
            <w:tcW w:w="5380" w:type="dxa"/>
            <w:gridSpan w:val="3"/>
          </w:tcPr>
          <w:p w14:paraId="5FFED3BD" w14:textId="0E49811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341477E3" w14:textId="77777777" w:rsidTr="000421AF">
        <w:trPr>
          <w:jc w:val="center"/>
        </w:trPr>
        <w:tc>
          <w:tcPr>
            <w:tcW w:w="5382" w:type="dxa"/>
          </w:tcPr>
          <w:p w14:paraId="05D62BE3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Адрес для направления почтовой корреспонденции</w:t>
            </w:r>
          </w:p>
        </w:tc>
        <w:tc>
          <w:tcPr>
            <w:tcW w:w="5380" w:type="dxa"/>
            <w:gridSpan w:val="3"/>
          </w:tcPr>
          <w:p w14:paraId="045E634F" w14:textId="34EB4B51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A9F1056" w14:textId="77777777" w:rsidTr="000421AF">
        <w:trPr>
          <w:jc w:val="center"/>
        </w:trPr>
        <w:tc>
          <w:tcPr>
            <w:tcW w:w="5382" w:type="dxa"/>
          </w:tcPr>
          <w:p w14:paraId="1047FD0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расчетного счета</w:t>
            </w:r>
          </w:p>
        </w:tc>
        <w:tc>
          <w:tcPr>
            <w:tcW w:w="5380" w:type="dxa"/>
            <w:gridSpan w:val="3"/>
          </w:tcPr>
          <w:p w14:paraId="34C3E7C4" w14:textId="41B54016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363E6A1" w14:textId="77777777" w:rsidTr="000421AF">
        <w:trPr>
          <w:jc w:val="center"/>
        </w:trPr>
        <w:tc>
          <w:tcPr>
            <w:tcW w:w="5382" w:type="dxa"/>
          </w:tcPr>
          <w:p w14:paraId="23428DA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Наименование банка,</w:t>
            </w:r>
          </w:p>
          <w:p w14:paraId="4B422F4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местонахождение банка</w:t>
            </w:r>
          </w:p>
        </w:tc>
        <w:tc>
          <w:tcPr>
            <w:tcW w:w="5380" w:type="dxa"/>
            <w:gridSpan w:val="3"/>
          </w:tcPr>
          <w:p w14:paraId="451C227D" w14:textId="616867C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082E089" w14:textId="77777777" w:rsidTr="000421AF">
        <w:trPr>
          <w:trHeight w:val="70"/>
          <w:jc w:val="center"/>
        </w:trPr>
        <w:tc>
          <w:tcPr>
            <w:tcW w:w="5382" w:type="dxa"/>
          </w:tcPr>
          <w:p w14:paraId="0A93AACC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БИК банка</w:t>
            </w:r>
          </w:p>
        </w:tc>
        <w:tc>
          <w:tcPr>
            <w:tcW w:w="5380" w:type="dxa"/>
            <w:gridSpan w:val="3"/>
          </w:tcPr>
          <w:p w14:paraId="5E0C14B2" w14:textId="7D622AA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4E713BC" w14:textId="77777777" w:rsidTr="000421AF">
        <w:trPr>
          <w:jc w:val="center"/>
        </w:trPr>
        <w:tc>
          <w:tcPr>
            <w:tcW w:w="5382" w:type="dxa"/>
          </w:tcPr>
          <w:p w14:paraId="07ECA28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корр. счета банка</w:t>
            </w:r>
          </w:p>
        </w:tc>
        <w:tc>
          <w:tcPr>
            <w:tcW w:w="5380" w:type="dxa"/>
            <w:gridSpan w:val="3"/>
          </w:tcPr>
          <w:p w14:paraId="1C236504" w14:textId="3A0C8345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FB4C40" w14:textId="77777777" w:rsidTr="000421AF">
        <w:trPr>
          <w:trHeight w:val="70"/>
          <w:jc w:val="center"/>
        </w:trPr>
        <w:tc>
          <w:tcPr>
            <w:tcW w:w="5382" w:type="dxa"/>
          </w:tcPr>
          <w:p w14:paraId="7FECDF7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Дата составления заявки</w:t>
            </w:r>
          </w:p>
        </w:tc>
        <w:tc>
          <w:tcPr>
            <w:tcW w:w="5380" w:type="dxa"/>
            <w:gridSpan w:val="3"/>
          </w:tcPr>
          <w:p w14:paraId="3D4700ED" w14:textId="0D14C61C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1EFA16F" w14:textId="77777777" w:rsidTr="000421AF">
        <w:trPr>
          <w:trHeight w:val="309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3062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e-mail организации (обязательно)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1E01E" w14:textId="7100E40E" w:rsidR="00243EC6" w:rsidRPr="008B641C" w:rsidRDefault="00243EC6" w:rsidP="008B3294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243EC6" w:rsidRPr="00F834B4" w14:paraId="2641103C" w14:textId="77777777" w:rsidTr="000421AF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048D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Контактный телефон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7E46" w14:textId="4A39DCA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FB790B" w14:paraId="327745EB" w14:textId="77777777" w:rsidTr="00FB790B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1F682" w14:textId="77777777" w:rsidR="00FB790B" w:rsidRDefault="00FB790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Сайт в сети Интернет, при наличии 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8FB0" w14:textId="77777777" w:rsidR="00FB790B" w:rsidRDefault="00FB790B">
            <w:pPr>
              <w:jc w:val="center"/>
              <w:rPr>
                <w:sz w:val="22"/>
                <w:szCs w:val="22"/>
              </w:rPr>
            </w:pPr>
          </w:p>
        </w:tc>
      </w:tr>
    </w:tbl>
    <w:p w14:paraId="2918883E" w14:textId="77777777" w:rsidR="00243EC6" w:rsidRDefault="00243EC6" w:rsidP="00243EC6">
      <w:pPr>
        <w:rPr>
          <w:sz w:val="16"/>
        </w:rPr>
      </w:pPr>
    </w:p>
    <w:p w14:paraId="2D2F8013" w14:textId="0E22D4CC" w:rsidR="00243EC6" w:rsidRPr="00C9407E" w:rsidRDefault="008761AC" w:rsidP="00243EC6">
      <w:pPr>
        <w:ind w:firstLine="708"/>
        <w:rPr>
          <w:sz w:val="22"/>
          <w:szCs w:val="36"/>
        </w:rPr>
      </w:pPr>
      <w:r>
        <w:rPr>
          <w:sz w:val="22"/>
          <w:szCs w:val="36"/>
        </w:rPr>
        <w:t>МП</w:t>
      </w:r>
      <w:r w:rsidR="00243EC6">
        <w:rPr>
          <w:sz w:val="22"/>
          <w:szCs w:val="36"/>
        </w:rPr>
        <w:tab/>
      </w:r>
      <w:r w:rsidR="00243EC6">
        <w:rPr>
          <w:sz w:val="22"/>
          <w:szCs w:val="36"/>
        </w:rPr>
        <w:tab/>
        <w:t>___________________ / И.И. Иванов /</w:t>
      </w:r>
    </w:p>
    <w:p w14:paraId="125132AB" w14:textId="14160885" w:rsidR="00243EC6" w:rsidRPr="00017261" w:rsidRDefault="00407B69" w:rsidP="00243EC6">
      <w:pPr>
        <w:tabs>
          <w:tab w:val="left" w:pos="4650"/>
        </w:tabs>
        <w:rPr>
          <w:b/>
          <w:color w:val="002060"/>
          <w:sz w:val="22"/>
          <w:szCs w:val="22"/>
        </w:rPr>
      </w:pPr>
      <w:r w:rsidRPr="00017261">
        <w:rPr>
          <w:bCs/>
          <w:color w:val="002060"/>
          <w:sz w:val="20"/>
          <w:szCs w:val="20"/>
        </w:rPr>
        <w:lastRenderedPageBreak/>
        <w:t xml:space="preserve">Заявку необходимо направить на электронную почту </w:t>
      </w:r>
      <w:r w:rsidR="008C0FAE">
        <w:rPr>
          <w:bCs/>
          <w:color w:val="002060"/>
          <w:sz w:val="20"/>
          <w:szCs w:val="20"/>
          <w:lang w:val="en-US"/>
        </w:rPr>
        <w:t>tc</w:t>
      </w:r>
      <w:r w:rsidRPr="00017261">
        <w:rPr>
          <w:bCs/>
          <w:color w:val="002060"/>
          <w:sz w:val="20"/>
          <w:szCs w:val="20"/>
        </w:rPr>
        <w:t>@</w:t>
      </w:r>
      <w:r w:rsidRPr="00017261">
        <w:rPr>
          <w:bCs/>
          <w:color w:val="002060"/>
          <w:sz w:val="20"/>
          <w:szCs w:val="20"/>
          <w:lang w:val="en-US"/>
        </w:rPr>
        <w:t>nooirf</w:t>
      </w:r>
      <w:r w:rsidRPr="00017261">
        <w:rPr>
          <w:bCs/>
          <w:color w:val="002060"/>
          <w:sz w:val="20"/>
          <w:szCs w:val="20"/>
        </w:rPr>
        <w:t>.</w:t>
      </w:r>
      <w:r w:rsidRPr="00017261">
        <w:rPr>
          <w:bCs/>
          <w:color w:val="002060"/>
          <w:sz w:val="20"/>
          <w:szCs w:val="20"/>
          <w:lang w:val="en-US"/>
        </w:rPr>
        <w:t>ru</w:t>
      </w:r>
      <w:r w:rsidRPr="00017261">
        <w:rPr>
          <w:bCs/>
          <w:color w:val="002060"/>
          <w:sz w:val="20"/>
          <w:szCs w:val="20"/>
        </w:rPr>
        <w:t xml:space="preserve"> </w:t>
      </w:r>
      <w:r w:rsidR="008C0FAE" w:rsidRPr="008C0FAE">
        <w:rPr>
          <w:bCs/>
          <w:color w:val="002060"/>
          <w:sz w:val="20"/>
          <w:szCs w:val="20"/>
        </w:rPr>
        <w:t xml:space="preserve">(указать в теме письма: "Заявка на методики") </w:t>
      </w:r>
      <w:r w:rsidRPr="00017261">
        <w:rPr>
          <w:bCs/>
          <w:color w:val="002060"/>
          <w:sz w:val="22"/>
          <w:szCs w:val="22"/>
        </w:rPr>
        <w:t>в двух экземплярах</w:t>
      </w:r>
      <w:r w:rsidRPr="00017261">
        <w:rPr>
          <w:bCs/>
          <w:color w:val="002060"/>
          <w:sz w:val="20"/>
          <w:szCs w:val="20"/>
        </w:rPr>
        <w:t>, при отправке заявки на иные электронные почты Ассоциации и её Официальных Партнёров – обработка заявки и предоставление ответа не гарантируется</w:t>
      </w:r>
      <w:r w:rsidR="00243EC6" w:rsidRPr="00017261">
        <w:rPr>
          <w:bCs/>
          <w:color w:val="002060"/>
          <w:sz w:val="22"/>
          <w:szCs w:val="22"/>
        </w:rPr>
        <w:t>:</w:t>
      </w:r>
    </w:p>
    <w:p w14:paraId="501194D3" w14:textId="7286C3F5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206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 xml:space="preserve">ПЕРВЫЙ: </w:t>
      </w:r>
      <w:r w:rsidRPr="00017261">
        <w:rPr>
          <w:bCs/>
          <w:i/>
          <w:iCs/>
          <w:color w:val="002060"/>
          <w:sz w:val="22"/>
          <w:szCs w:val="22"/>
        </w:rPr>
        <w:t xml:space="preserve">в </w:t>
      </w:r>
      <w:r w:rsidR="00A12B70" w:rsidRPr="007424E2">
        <w:rPr>
          <w:bCs/>
          <w:i/>
          <w:iCs/>
          <w:color w:val="002060"/>
          <w:sz w:val="22"/>
          <w:szCs w:val="22"/>
        </w:rPr>
        <w:t>документе</w:t>
      </w:r>
      <w:r w:rsidR="00A12B70" w:rsidRPr="007424E2">
        <w:rPr>
          <w:b/>
          <w:i/>
          <w:iCs/>
          <w:color w:val="002060"/>
          <w:sz w:val="22"/>
          <w:szCs w:val="22"/>
        </w:rPr>
        <w:t xml:space="preserve">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Word</w:t>
      </w:r>
      <w:r w:rsidRPr="00017261">
        <w:rPr>
          <w:bCs/>
          <w:i/>
          <w:iCs/>
          <w:color w:val="002060"/>
          <w:sz w:val="22"/>
          <w:szCs w:val="22"/>
        </w:rPr>
        <w:t>, без подписи и печати – для обработки заявки.</w:t>
      </w:r>
    </w:p>
    <w:p w14:paraId="4D87402A" w14:textId="4F7A603C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000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>ВТОРОЙ:</w:t>
      </w:r>
      <w:r w:rsidRPr="00017261">
        <w:rPr>
          <w:bCs/>
          <w:i/>
          <w:iCs/>
          <w:color w:val="002060"/>
          <w:sz w:val="22"/>
          <w:szCs w:val="22"/>
        </w:rPr>
        <w:t xml:space="preserve"> электронный образ (скан-копию) в формате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pdf</w:t>
      </w:r>
      <w:r w:rsidRPr="00017261">
        <w:rPr>
          <w:bCs/>
          <w:i/>
          <w:iCs/>
          <w:color w:val="002060"/>
          <w:sz w:val="22"/>
          <w:szCs w:val="22"/>
        </w:rPr>
        <w:t xml:space="preserve"> с подписью и печатью руководителя организации – для формирования электронных реестров с целью подтверждения легитимности приобретения методики</w:t>
      </w:r>
      <w:r w:rsidR="006837BD" w:rsidRPr="00017261">
        <w:rPr>
          <w:bCs/>
          <w:i/>
          <w:iCs/>
          <w:color w:val="002060"/>
          <w:sz w:val="22"/>
          <w:szCs w:val="22"/>
        </w:rPr>
        <w:t>.</w:t>
      </w:r>
    </w:p>
    <w:bookmarkEnd w:id="0"/>
    <w:p w14:paraId="73791020" w14:textId="77777777" w:rsidR="00AA6913" w:rsidRDefault="00AA6913" w:rsidP="00321CC8">
      <w:pPr>
        <w:pStyle w:val="ac"/>
        <w:rPr>
          <w:i/>
          <w:iCs/>
          <w:color w:val="FF0000"/>
          <w:sz w:val="20"/>
          <w:szCs w:val="20"/>
        </w:rPr>
      </w:pPr>
    </w:p>
    <w:p w14:paraId="2CFBCB81" w14:textId="77777777" w:rsidR="00714D1A" w:rsidRPr="00714D1A" w:rsidRDefault="00714D1A" w:rsidP="00714D1A">
      <w:pPr>
        <w:pStyle w:val="ac"/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Принятые сокращения и термины (извлечение из текста Соглашения, с редакторской правкой для заявки):</w:t>
      </w:r>
    </w:p>
    <w:p w14:paraId="52BAD726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Лица, осуществляющие работы по оценке и подтверждению соответствия в организации – сокращенный вариант – лица, осуществляющие оценку соответствия - испытательные лаборатории (центры), органы инспекции и другие (в соответствии с Федеральным законом от 28.12.2013 N 412-ФЗ).</w:t>
      </w:r>
    </w:p>
    <w:p w14:paraId="64DCAAFD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НСА – национальная система аккредитации.</w:t>
      </w:r>
    </w:p>
    <w:p w14:paraId="0098921E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ИЛ - испытательная лаборатория (центр).</w:t>
      </w:r>
    </w:p>
    <w:p w14:paraId="782A3314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ОИ – орган инспекции.</w:t>
      </w:r>
    </w:p>
    <w:p w14:paraId="05F69097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Исполнитель – лицо, уполномоченное разработчиком методики на право предоставления права Заказчику на получение услуги по пользованию аттестованными методиками (методами) измерений и использованию Электронного фонда «ПрофСтандарт».</w:t>
      </w:r>
    </w:p>
    <w:p w14:paraId="5F159558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Заказчик – как правило юридическое лицо, реже индивидуальный предприниматель, созданное, зарегистрированное и действующее в соответствии с законодательством Российской Федерации, которое получает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и/или органа инспекции.</w:t>
      </w:r>
    </w:p>
    <w:p w14:paraId="5A0F3C6A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Держатель методики – испытательная лаборатория (центр) или орган инспекции – являющийся структурным подразделением юридического лица или индивидуального предпринимателя, пользующийся в своей деятельности методикой, полученной от юридического лица или индивидуального предпринимателя – Заказчика, который получил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(центра) и/или органа инспекции. Держатель методики – он же по тексту настоящего Соглашения – аккредитованное лицо с уникальным номером записи в реестре аккредитованных лиц.</w:t>
      </w:r>
    </w:p>
    <w:p w14:paraId="158D9A7B" w14:textId="77777777" w:rsidR="00714D1A" w:rsidRPr="00714D1A" w:rsidRDefault="00714D1A" w:rsidP="00714D1A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714D1A">
        <w:rPr>
          <w:i/>
          <w:iCs/>
          <w:color w:val="FF0000"/>
          <w:sz w:val="20"/>
          <w:szCs w:val="20"/>
        </w:rPr>
        <w:t>Третье лицо – любое лицо, не являющееся Держателем методики, вне зависимости физическое ли это лицо или лицо, имеющее юридический или иной статус. В том числе, третьими лицами, по отношению к Держателю методики, являются другие лица (физические в том числе) Заказчика, осуществляющие оценку соответствия в составе структурных и иных подразделений/отделов/прочее Заказчика, не имеющие непосредственного отношения к деятельности Держателя методики. Третьими лицами не являются работники Заказчика, имеющие непосредственное отношение к деятельности Держателя методики, на основании приказов/распоряжений, требований системы менеджмента и других документов Заказчика. Например, аудитор из состава работников Заказчика, осуществляющий аудит деятельности Держателя методики, не будет являться третьим лицом, при этом обязанность обеспечить соблюдение требований настоящего Соглашения таким аудитором – зона ответственности Заказчика и Держателя методики.</w:t>
      </w:r>
    </w:p>
    <w:p w14:paraId="13E92815" w14:textId="77777777" w:rsidR="00AA1D11" w:rsidRPr="00AA1D11" w:rsidRDefault="00AA1D11" w:rsidP="00AA1D11">
      <w:pPr>
        <w:pStyle w:val="ac"/>
        <w:rPr>
          <w:bCs/>
          <w:i/>
          <w:iCs/>
          <w:sz w:val="18"/>
          <w:szCs w:val="18"/>
        </w:rPr>
      </w:pPr>
      <w:r w:rsidRPr="00AA1D11">
        <w:rPr>
          <w:bCs/>
          <w:i/>
          <w:iCs/>
          <w:sz w:val="18"/>
          <w:szCs w:val="18"/>
        </w:rPr>
        <w:t>Информационно:</w:t>
      </w:r>
    </w:p>
    <w:p w14:paraId="686CD309" w14:textId="2EEB7275" w:rsidR="00AA1D11" w:rsidRPr="00AA1D11" w:rsidRDefault="00AA1D11" w:rsidP="00AA1D11">
      <w:pPr>
        <w:pStyle w:val="ac"/>
        <w:numPr>
          <w:ilvl w:val="0"/>
          <w:numId w:val="7"/>
        </w:numPr>
        <w:rPr>
          <w:i/>
          <w:iCs/>
        </w:rPr>
      </w:pPr>
      <w:r w:rsidRPr="00AA1D11">
        <w:rPr>
          <w:bCs/>
          <w:i/>
          <w:iCs/>
          <w:sz w:val="18"/>
          <w:szCs w:val="18"/>
        </w:rPr>
        <w:t>В случае отсутствия уникального номера записи об аккредитации у лица, на которое планируется приобретение методики (в последующем, после приобретения - Держатель методики/методик) – такому лицу, Исполнителем присваивается временный номер – уникальный и позволяющий однозначно идентифицировать любому лицу (в том числе экспертам по аккредитации) такого Держателя методики, именно как Держателя конкретной методики/методик, приобретённых Заказчиком для такого Держателя методики/методик. Для целей идентификации возможно истребование Исполнителем у Заказчика дополнительных документов – выписка из штатного расписания, распоряжение/приказ о присвоении идентификационного номера/кода и т.д.</w:t>
      </w:r>
    </w:p>
    <w:p w14:paraId="09A12141" w14:textId="77777777" w:rsidR="00321CC8" w:rsidRPr="00AA1D11" w:rsidRDefault="00321CC8" w:rsidP="00321CC8">
      <w:pPr>
        <w:pStyle w:val="ac"/>
        <w:rPr>
          <w:i/>
          <w:iCs/>
          <w:sz w:val="16"/>
          <w:szCs w:val="16"/>
        </w:rPr>
      </w:pPr>
    </w:p>
    <w:sectPr w:rsidR="00321CC8" w:rsidRPr="00AA1D11" w:rsidSect="00C35F08">
      <w:headerReference w:type="default" r:id="rId7"/>
      <w:footerReference w:type="default" r:id="rId8"/>
      <w:footerReference w:type="first" r:id="rId9"/>
      <w:pgSz w:w="11906" w:h="16838" w:code="9"/>
      <w:pgMar w:top="510" w:right="510" w:bottom="284" w:left="510" w:header="28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3E72A" w14:textId="77777777" w:rsidR="004F5E41" w:rsidRDefault="004F5E41" w:rsidP="00534031">
      <w:r>
        <w:separator/>
      </w:r>
    </w:p>
  </w:endnote>
  <w:endnote w:type="continuationSeparator" w:id="0">
    <w:p w14:paraId="11421407" w14:textId="77777777" w:rsidR="004F5E41" w:rsidRDefault="004F5E41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390F8" w14:textId="5E7EA69F" w:rsidR="003746BA" w:rsidRDefault="003746BA" w:rsidP="003746BA">
    <w:pPr>
      <w:pStyle w:val="aa"/>
      <w:jc w:val="center"/>
    </w:pPr>
    <w:r w:rsidRPr="00187042">
      <w:rPr>
        <w:i/>
        <w:sz w:val="14"/>
      </w:rPr>
      <w:t>Направляя в наш адрес настоящую Заявку</w:t>
    </w:r>
    <w:r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139BF" w14:textId="50456A53" w:rsidR="00187042" w:rsidRDefault="00187042" w:rsidP="00187042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</w:t>
    </w:r>
    <w:r w:rsidR="001B4D64"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A1117D" w14:textId="77777777" w:rsidR="004F5E41" w:rsidRDefault="004F5E41" w:rsidP="00534031">
      <w:r>
        <w:separator/>
      </w:r>
    </w:p>
  </w:footnote>
  <w:footnote w:type="continuationSeparator" w:id="0">
    <w:p w14:paraId="1F4735C0" w14:textId="77777777" w:rsidR="004F5E41" w:rsidRDefault="004F5E41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5513251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88018D0" w14:textId="33E1A1D5" w:rsidR="00C35F08" w:rsidRPr="00C35F08" w:rsidRDefault="00C35F08" w:rsidP="00C35F08">
        <w:pPr>
          <w:pStyle w:val="a8"/>
          <w:jc w:val="right"/>
          <w:rPr>
            <w:sz w:val="20"/>
            <w:szCs w:val="20"/>
          </w:rPr>
        </w:pPr>
        <w:r w:rsidRPr="00C35F08">
          <w:rPr>
            <w:sz w:val="20"/>
            <w:szCs w:val="20"/>
          </w:rPr>
          <w:fldChar w:fldCharType="begin"/>
        </w:r>
        <w:r w:rsidRPr="00C35F08">
          <w:rPr>
            <w:sz w:val="20"/>
            <w:szCs w:val="20"/>
          </w:rPr>
          <w:instrText>PAGE   \* MERGEFORMAT</w:instrText>
        </w:r>
        <w:r w:rsidRPr="00C35F08">
          <w:rPr>
            <w:sz w:val="20"/>
            <w:szCs w:val="20"/>
          </w:rPr>
          <w:fldChar w:fldCharType="separate"/>
        </w:r>
        <w:r w:rsidRPr="00C35F08">
          <w:rPr>
            <w:sz w:val="20"/>
            <w:szCs w:val="20"/>
          </w:rPr>
          <w:t>2</w:t>
        </w:r>
        <w:r w:rsidRPr="00C35F08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B4A31"/>
    <w:multiLevelType w:val="hybridMultilevel"/>
    <w:tmpl w:val="7D42C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283533"/>
    <w:multiLevelType w:val="hybridMultilevel"/>
    <w:tmpl w:val="F27ABAA6"/>
    <w:lvl w:ilvl="0" w:tplc="0DAA71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83EC4"/>
    <w:multiLevelType w:val="hybridMultilevel"/>
    <w:tmpl w:val="5792F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635554">
    <w:abstractNumId w:val="1"/>
  </w:num>
  <w:num w:numId="2" w16cid:durableId="261115175">
    <w:abstractNumId w:val="6"/>
  </w:num>
  <w:num w:numId="3" w16cid:durableId="39521716">
    <w:abstractNumId w:val="4"/>
  </w:num>
  <w:num w:numId="4" w16cid:durableId="1201018539">
    <w:abstractNumId w:val="5"/>
  </w:num>
  <w:num w:numId="5" w16cid:durableId="555357959">
    <w:abstractNumId w:val="3"/>
  </w:num>
  <w:num w:numId="6" w16cid:durableId="571501229">
    <w:abstractNumId w:val="0"/>
  </w:num>
  <w:num w:numId="7" w16cid:durableId="1453279165">
    <w:abstractNumId w:val="2"/>
  </w:num>
  <w:num w:numId="8" w16cid:durableId="4300523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41F4"/>
    <w:rsid w:val="00006F51"/>
    <w:rsid w:val="00017261"/>
    <w:rsid w:val="000219F2"/>
    <w:rsid w:val="000421AF"/>
    <w:rsid w:val="00043BF6"/>
    <w:rsid w:val="000510E8"/>
    <w:rsid w:val="00051373"/>
    <w:rsid w:val="00055E09"/>
    <w:rsid w:val="00077630"/>
    <w:rsid w:val="0008413F"/>
    <w:rsid w:val="00093402"/>
    <w:rsid w:val="000A3251"/>
    <w:rsid w:val="000B050C"/>
    <w:rsid w:val="000C1302"/>
    <w:rsid w:val="000D7A91"/>
    <w:rsid w:val="000E555A"/>
    <w:rsid w:val="0010571C"/>
    <w:rsid w:val="001213ED"/>
    <w:rsid w:val="00121BCD"/>
    <w:rsid w:val="00122CB7"/>
    <w:rsid w:val="00126B01"/>
    <w:rsid w:val="001275B3"/>
    <w:rsid w:val="0014233B"/>
    <w:rsid w:val="00152FF2"/>
    <w:rsid w:val="00167BA2"/>
    <w:rsid w:val="001816AB"/>
    <w:rsid w:val="00187042"/>
    <w:rsid w:val="00194F9C"/>
    <w:rsid w:val="001A1F2C"/>
    <w:rsid w:val="001A3441"/>
    <w:rsid w:val="001A7588"/>
    <w:rsid w:val="001B0E53"/>
    <w:rsid w:val="001B191E"/>
    <w:rsid w:val="001B4D64"/>
    <w:rsid w:val="001C591C"/>
    <w:rsid w:val="001D6696"/>
    <w:rsid w:val="001E4B6F"/>
    <w:rsid w:val="001E7CF2"/>
    <w:rsid w:val="001F6F4B"/>
    <w:rsid w:val="002019C9"/>
    <w:rsid w:val="002076BD"/>
    <w:rsid w:val="00227053"/>
    <w:rsid w:val="002374F7"/>
    <w:rsid w:val="00240130"/>
    <w:rsid w:val="00243EC6"/>
    <w:rsid w:val="002633E7"/>
    <w:rsid w:val="002639A6"/>
    <w:rsid w:val="00274828"/>
    <w:rsid w:val="0028081A"/>
    <w:rsid w:val="002973FA"/>
    <w:rsid w:val="002A2764"/>
    <w:rsid w:val="002A32A9"/>
    <w:rsid w:val="002B7F80"/>
    <w:rsid w:val="002D47E4"/>
    <w:rsid w:val="002D7D59"/>
    <w:rsid w:val="002F3D19"/>
    <w:rsid w:val="00310421"/>
    <w:rsid w:val="00310BE7"/>
    <w:rsid w:val="00310D1D"/>
    <w:rsid w:val="00321CC8"/>
    <w:rsid w:val="0034318C"/>
    <w:rsid w:val="00346869"/>
    <w:rsid w:val="0037034F"/>
    <w:rsid w:val="003746BA"/>
    <w:rsid w:val="00391C71"/>
    <w:rsid w:val="003A4B92"/>
    <w:rsid w:val="003B4005"/>
    <w:rsid w:val="003B6D45"/>
    <w:rsid w:val="003C0CD9"/>
    <w:rsid w:val="003C260C"/>
    <w:rsid w:val="003C3925"/>
    <w:rsid w:val="003E075E"/>
    <w:rsid w:val="003E52F7"/>
    <w:rsid w:val="003E63E6"/>
    <w:rsid w:val="003E6406"/>
    <w:rsid w:val="003F0147"/>
    <w:rsid w:val="003F2668"/>
    <w:rsid w:val="00407B69"/>
    <w:rsid w:val="00421545"/>
    <w:rsid w:val="004468CE"/>
    <w:rsid w:val="0045098C"/>
    <w:rsid w:val="0047580C"/>
    <w:rsid w:val="00481B7C"/>
    <w:rsid w:val="004838BE"/>
    <w:rsid w:val="00483D3C"/>
    <w:rsid w:val="00486B7E"/>
    <w:rsid w:val="004874E4"/>
    <w:rsid w:val="00491EE8"/>
    <w:rsid w:val="004B4547"/>
    <w:rsid w:val="004C2C71"/>
    <w:rsid w:val="004C3F6F"/>
    <w:rsid w:val="004D1538"/>
    <w:rsid w:val="004D3AF3"/>
    <w:rsid w:val="004E5680"/>
    <w:rsid w:val="004F5E41"/>
    <w:rsid w:val="005126D3"/>
    <w:rsid w:val="00534031"/>
    <w:rsid w:val="00535F63"/>
    <w:rsid w:val="00555EF4"/>
    <w:rsid w:val="00563F9A"/>
    <w:rsid w:val="00574560"/>
    <w:rsid w:val="0058207A"/>
    <w:rsid w:val="00582D3E"/>
    <w:rsid w:val="00590AF5"/>
    <w:rsid w:val="005B063D"/>
    <w:rsid w:val="005C0DE3"/>
    <w:rsid w:val="005C4627"/>
    <w:rsid w:val="005F214C"/>
    <w:rsid w:val="0060066C"/>
    <w:rsid w:val="00603252"/>
    <w:rsid w:val="0060466A"/>
    <w:rsid w:val="00604E69"/>
    <w:rsid w:val="00607F30"/>
    <w:rsid w:val="00614DB2"/>
    <w:rsid w:val="00620808"/>
    <w:rsid w:val="0063101E"/>
    <w:rsid w:val="00646672"/>
    <w:rsid w:val="00650E93"/>
    <w:rsid w:val="006516F3"/>
    <w:rsid w:val="006525AD"/>
    <w:rsid w:val="006837BD"/>
    <w:rsid w:val="00684A17"/>
    <w:rsid w:val="006870AF"/>
    <w:rsid w:val="006A75C5"/>
    <w:rsid w:val="006B6C51"/>
    <w:rsid w:val="006C0A45"/>
    <w:rsid w:val="006D4268"/>
    <w:rsid w:val="006E7470"/>
    <w:rsid w:val="00702BC0"/>
    <w:rsid w:val="00703DB4"/>
    <w:rsid w:val="00714D1A"/>
    <w:rsid w:val="00720457"/>
    <w:rsid w:val="0072668E"/>
    <w:rsid w:val="00732B4B"/>
    <w:rsid w:val="00735056"/>
    <w:rsid w:val="007424E2"/>
    <w:rsid w:val="00745B41"/>
    <w:rsid w:val="00746218"/>
    <w:rsid w:val="00753A15"/>
    <w:rsid w:val="00775016"/>
    <w:rsid w:val="00777508"/>
    <w:rsid w:val="00794309"/>
    <w:rsid w:val="007B0697"/>
    <w:rsid w:val="007B29AF"/>
    <w:rsid w:val="007B5D7B"/>
    <w:rsid w:val="007C3247"/>
    <w:rsid w:val="007C4733"/>
    <w:rsid w:val="007E22D2"/>
    <w:rsid w:val="007F45DC"/>
    <w:rsid w:val="008039C5"/>
    <w:rsid w:val="00811696"/>
    <w:rsid w:val="0082195A"/>
    <w:rsid w:val="00825418"/>
    <w:rsid w:val="00842ECF"/>
    <w:rsid w:val="008500F7"/>
    <w:rsid w:val="0085106A"/>
    <w:rsid w:val="00853B76"/>
    <w:rsid w:val="00854252"/>
    <w:rsid w:val="00856F05"/>
    <w:rsid w:val="00874F94"/>
    <w:rsid w:val="008761AC"/>
    <w:rsid w:val="00876A0F"/>
    <w:rsid w:val="00885A81"/>
    <w:rsid w:val="008A00B9"/>
    <w:rsid w:val="008A24AA"/>
    <w:rsid w:val="008B641C"/>
    <w:rsid w:val="008B78B5"/>
    <w:rsid w:val="008C0FAE"/>
    <w:rsid w:val="008C3FD9"/>
    <w:rsid w:val="008C4A26"/>
    <w:rsid w:val="008D524D"/>
    <w:rsid w:val="008D5D0D"/>
    <w:rsid w:val="00906FF3"/>
    <w:rsid w:val="0092606F"/>
    <w:rsid w:val="00933323"/>
    <w:rsid w:val="009454C0"/>
    <w:rsid w:val="009616FE"/>
    <w:rsid w:val="00964DA3"/>
    <w:rsid w:val="00980BC3"/>
    <w:rsid w:val="00993CA4"/>
    <w:rsid w:val="009A0CBD"/>
    <w:rsid w:val="009A1C43"/>
    <w:rsid w:val="009A2DD4"/>
    <w:rsid w:val="009A37C1"/>
    <w:rsid w:val="009C3CA9"/>
    <w:rsid w:val="009C657C"/>
    <w:rsid w:val="00A03E30"/>
    <w:rsid w:val="00A04D2D"/>
    <w:rsid w:val="00A11B59"/>
    <w:rsid w:val="00A12B70"/>
    <w:rsid w:val="00A22DBB"/>
    <w:rsid w:val="00A26DD9"/>
    <w:rsid w:val="00A40AAD"/>
    <w:rsid w:val="00A5266F"/>
    <w:rsid w:val="00A63DCD"/>
    <w:rsid w:val="00A86FD4"/>
    <w:rsid w:val="00AA1D11"/>
    <w:rsid w:val="00AA2392"/>
    <w:rsid w:val="00AA5B6B"/>
    <w:rsid w:val="00AA6913"/>
    <w:rsid w:val="00AD284D"/>
    <w:rsid w:val="00AD4555"/>
    <w:rsid w:val="00AF5E4F"/>
    <w:rsid w:val="00B07062"/>
    <w:rsid w:val="00B105DE"/>
    <w:rsid w:val="00B24C2B"/>
    <w:rsid w:val="00B33679"/>
    <w:rsid w:val="00B37B8E"/>
    <w:rsid w:val="00B524B8"/>
    <w:rsid w:val="00B52A18"/>
    <w:rsid w:val="00B66D2C"/>
    <w:rsid w:val="00B722CE"/>
    <w:rsid w:val="00B72379"/>
    <w:rsid w:val="00B8270D"/>
    <w:rsid w:val="00B830AD"/>
    <w:rsid w:val="00B9376F"/>
    <w:rsid w:val="00BA16D6"/>
    <w:rsid w:val="00BA5030"/>
    <w:rsid w:val="00BC70A3"/>
    <w:rsid w:val="00BD3B1B"/>
    <w:rsid w:val="00BD6394"/>
    <w:rsid w:val="00BD678B"/>
    <w:rsid w:val="00BD70BD"/>
    <w:rsid w:val="00BE3E3E"/>
    <w:rsid w:val="00BE7893"/>
    <w:rsid w:val="00BE79F2"/>
    <w:rsid w:val="00BF574B"/>
    <w:rsid w:val="00C144F8"/>
    <w:rsid w:val="00C1549E"/>
    <w:rsid w:val="00C217C2"/>
    <w:rsid w:val="00C276AA"/>
    <w:rsid w:val="00C33CF6"/>
    <w:rsid w:val="00C35F08"/>
    <w:rsid w:val="00C60E3C"/>
    <w:rsid w:val="00C64E97"/>
    <w:rsid w:val="00C70113"/>
    <w:rsid w:val="00C71803"/>
    <w:rsid w:val="00C71A28"/>
    <w:rsid w:val="00CA1CFF"/>
    <w:rsid w:val="00CC1466"/>
    <w:rsid w:val="00CC560B"/>
    <w:rsid w:val="00CD2C7E"/>
    <w:rsid w:val="00CD3E04"/>
    <w:rsid w:val="00CD4EB4"/>
    <w:rsid w:val="00CD56F4"/>
    <w:rsid w:val="00CE7004"/>
    <w:rsid w:val="00CF16A8"/>
    <w:rsid w:val="00CF1AD1"/>
    <w:rsid w:val="00CF560F"/>
    <w:rsid w:val="00D0082B"/>
    <w:rsid w:val="00D14D4D"/>
    <w:rsid w:val="00D21825"/>
    <w:rsid w:val="00D2572F"/>
    <w:rsid w:val="00D33DB0"/>
    <w:rsid w:val="00D36F8A"/>
    <w:rsid w:val="00D6152E"/>
    <w:rsid w:val="00D71009"/>
    <w:rsid w:val="00D91866"/>
    <w:rsid w:val="00DB07AA"/>
    <w:rsid w:val="00DB68F5"/>
    <w:rsid w:val="00DD1189"/>
    <w:rsid w:val="00E00F96"/>
    <w:rsid w:val="00E01D04"/>
    <w:rsid w:val="00E07E4D"/>
    <w:rsid w:val="00E13917"/>
    <w:rsid w:val="00E14895"/>
    <w:rsid w:val="00E15438"/>
    <w:rsid w:val="00E20E65"/>
    <w:rsid w:val="00E23BB2"/>
    <w:rsid w:val="00E40113"/>
    <w:rsid w:val="00E42A32"/>
    <w:rsid w:val="00E5010F"/>
    <w:rsid w:val="00E7660D"/>
    <w:rsid w:val="00E81B59"/>
    <w:rsid w:val="00E84806"/>
    <w:rsid w:val="00EA0C05"/>
    <w:rsid w:val="00EA25A6"/>
    <w:rsid w:val="00EA66A5"/>
    <w:rsid w:val="00EF6024"/>
    <w:rsid w:val="00F04182"/>
    <w:rsid w:val="00F16D99"/>
    <w:rsid w:val="00F30EE8"/>
    <w:rsid w:val="00F369FD"/>
    <w:rsid w:val="00F539A6"/>
    <w:rsid w:val="00F60620"/>
    <w:rsid w:val="00F834B4"/>
    <w:rsid w:val="00FA06EE"/>
    <w:rsid w:val="00FA38E2"/>
    <w:rsid w:val="00FA6049"/>
    <w:rsid w:val="00FA7034"/>
    <w:rsid w:val="00FB4065"/>
    <w:rsid w:val="00FB45BC"/>
    <w:rsid w:val="00FB784E"/>
    <w:rsid w:val="00FB790B"/>
    <w:rsid w:val="00FC272A"/>
    <w:rsid w:val="00FE490F"/>
    <w:rsid w:val="00FF1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92354D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uiPriority w:val="1"/>
    <w:qFormat/>
    <w:rsid w:val="00534031"/>
    <w:rPr>
      <w:sz w:val="24"/>
      <w:szCs w:val="24"/>
    </w:rPr>
  </w:style>
  <w:style w:type="table" w:styleId="ad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407B69"/>
    <w:rPr>
      <w:color w:val="605E5C"/>
      <w:shd w:val="clear" w:color="auto" w:fill="E1DFDD"/>
    </w:rPr>
  </w:style>
  <w:style w:type="paragraph" w:styleId="af">
    <w:name w:val="List Paragraph"/>
    <w:basedOn w:val="a"/>
    <w:uiPriority w:val="34"/>
    <w:qFormat/>
    <w:rsid w:val="00321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46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1115</Words>
  <Characters>6359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Заявка</vt:lpstr>
      <vt:lpstr>Заявка</vt:lpstr>
    </vt:vector>
  </TitlesOfParts>
  <Company>РССП</Company>
  <LinksUpToDate>false</LinksUpToDate>
  <CharactersWithSpaces>7460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Kotin_NY</cp:lastModifiedBy>
  <cp:revision>16</cp:revision>
  <cp:lastPrinted>2021-06-23T02:42:00Z</cp:lastPrinted>
  <dcterms:created xsi:type="dcterms:W3CDTF">2025-03-26T10:39:00Z</dcterms:created>
  <dcterms:modified xsi:type="dcterms:W3CDTF">2025-03-28T08:15:00Z</dcterms:modified>
</cp:coreProperties>
</file>