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4FE6944" w14:textId="77777777" w:rsidR="00D80E4F" w:rsidRPr="00570320" w:rsidRDefault="00D80E4F" w:rsidP="00D80E4F">
      <w:pPr>
        <w:tabs>
          <w:tab w:val="left" w:pos="0"/>
        </w:tabs>
        <w:jc w:val="center"/>
        <w:rPr>
          <w:b/>
          <w:bCs/>
        </w:rPr>
      </w:pPr>
      <w:bookmarkStart w:id="0" w:name="_Hlk68750064"/>
      <w:r w:rsidRPr="00570320">
        <w:rPr>
          <w:b/>
          <w:bCs/>
        </w:rPr>
        <w:t>МИ НТП.18-2020 ФАКТОРЫ ТРУДОВОГО ПРОЦЕССА. МЕТОД ИЗМЕРЕНИЙ НА РАБОЧИХ МЕСТАХ. МЕТОДИКА ИЗМЕРЕНИЙ ПОКАЗАТЕЛЕЙ НАПРЯЖЕННОСТИ ТРУДОВОГО ПРОЦЕССА.</w:t>
      </w:r>
      <w:r>
        <w:rPr>
          <w:b/>
        </w:rPr>
        <w:t xml:space="preserve"> </w:t>
      </w:r>
      <w:r w:rsidRPr="00570320">
        <w:rPr>
          <w:b/>
          <w:bCs/>
        </w:rPr>
        <w:t>ФР.1.33.2020.38244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3B3AD6" w:rsidRPr="00F834B4" w14:paraId="026D8BEC" w14:textId="77777777" w:rsidTr="00CF1AD1">
        <w:trPr>
          <w:jc w:val="center"/>
        </w:trPr>
        <w:tc>
          <w:tcPr>
            <w:tcW w:w="6799" w:type="dxa"/>
            <w:gridSpan w:val="2"/>
          </w:tcPr>
          <w:p w14:paraId="08EFA71D" w14:textId="47840DC9" w:rsidR="003B3AD6" w:rsidRPr="008B641C" w:rsidRDefault="003B3AD6" w:rsidP="008B3294">
            <w:pPr>
              <w:jc w:val="both"/>
              <w:rPr>
                <w:sz w:val="22"/>
                <w:szCs w:val="22"/>
              </w:rPr>
            </w:pPr>
            <w:r w:rsidRPr="003B3AD6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3B3AD6">
              <w:rPr>
                <w:sz w:val="22"/>
                <w:szCs w:val="22"/>
              </w:rPr>
              <w:t>Диадок</w:t>
            </w:r>
            <w:proofErr w:type="spellEnd"/>
            <w:r w:rsidRPr="003B3AD6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1365B4D8" w14:textId="376F62D7" w:rsidR="003B3AD6" w:rsidRPr="003B3AD6" w:rsidRDefault="003B3AD6" w:rsidP="003B3AD6">
            <w:pPr>
              <w:pStyle w:val="ac"/>
              <w:rPr>
                <w:sz w:val="22"/>
                <w:szCs w:val="22"/>
              </w:rPr>
            </w:pPr>
            <w:r w:rsidRPr="003B3AD6">
              <w:rPr>
                <w:sz w:val="22"/>
                <w:szCs w:val="22"/>
              </w:rPr>
              <w:t>1 вариант</w:t>
            </w:r>
            <w:proofErr w:type="gramStart"/>
            <w:r w:rsidRPr="003B3AD6">
              <w:rPr>
                <w:sz w:val="22"/>
                <w:szCs w:val="22"/>
              </w:rPr>
              <w:t>: Да</w:t>
            </w:r>
            <w:proofErr w:type="gramEnd"/>
            <w:r w:rsidRPr="003B3AD6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3B3AD6">
              <w:rPr>
                <w:sz w:val="22"/>
                <w:szCs w:val="22"/>
              </w:rPr>
              <w:t>верждаем</w:t>
            </w:r>
          </w:p>
          <w:p w14:paraId="3FD78754" w14:textId="77777777" w:rsidR="003B3AD6" w:rsidRPr="003B3AD6" w:rsidRDefault="003B3AD6" w:rsidP="003B3AD6">
            <w:pPr>
              <w:pStyle w:val="ac"/>
              <w:rPr>
                <w:sz w:val="22"/>
                <w:szCs w:val="22"/>
              </w:rPr>
            </w:pPr>
            <w:r w:rsidRPr="003B3AD6">
              <w:rPr>
                <w:sz w:val="22"/>
                <w:szCs w:val="22"/>
              </w:rPr>
              <w:t>2 вариант: НЕТ</w:t>
            </w:r>
          </w:p>
          <w:p w14:paraId="6CEAAFF7" w14:textId="4A6F7895" w:rsidR="003B3AD6" w:rsidRPr="008B641C" w:rsidRDefault="003B3AD6" w:rsidP="003B3AD6">
            <w:pPr>
              <w:pStyle w:val="ac"/>
              <w:rPr>
                <w:sz w:val="22"/>
                <w:szCs w:val="22"/>
              </w:rPr>
            </w:pPr>
            <w:r w:rsidRPr="003B3AD6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9F0422" w14:paraId="408F2A93" w14:textId="77777777" w:rsidTr="009F0422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517" w14:textId="77777777" w:rsidR="009F0422" w:rsidRDefault="009F04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14F" w14:textId="77777777" w:rsidR="009F0422" w:rsidRDefault="009F042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5A1443E2" w14:textId="77777777" w:rsidR="008D7F99" w:rsidRPr="008D7F99" w:rsidRDefault="008D7F99" w:rsidP="008D7F99">
      <w:pPr>
        <w:pStyle w:val="ac"/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67D0D71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67987D0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F5BEF48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14F78A41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ОИ – орган инспекции.</w:t>
      </w:r>
    </w:p>
    <w:p w14:paraId="777FA512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D7F99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D7F99">
        <w:rPr>
          <w:i/>
          <w:iCs/>
          <w:color w:val="FF0000"/>
          <w:sz w:val="20"/>
          <w:szCs w:val="20"/>
        </w:rPr>
        <w:t>».</w:t>
      </w:r>
    </w:p>
    <w:p w14:paraId="76EC8BFC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BC34AD7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3E1B0388" w14:textId="77777777" w:rsidR="008D7F99" w:rsidRPr="008D7F99" w:rsidRDefault="008D7F99" w:rsidP="008D7F9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D7F9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A587" w14:textId="77777777" w:rsidR="00F97299" w:rsidRDefault="00F97299" w:rsidP="00534031">
      <w:r>
        <w:separator/>
      </w:r>
    </w:p>
  </w:endnote>
  <w:endnote w:type="continuationSeparator" w:id="0">
    <w:p w14:paraId="32D4EA88" w14:textId="77777777" w:rsidR="00F97299" w:rsidRDefault="00F9729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82B1" w14:textId="77777777" w:rsidR="00F97299" w:rsidRDefault="00F97299" w:rsidP="00534031">
      <w:r>
        <w:separator/>
      </w:r>
    </w:p>
  </w:footnote>
  <w:footnote w:type="continuationSeparator" w:id="0">
    <w:p w14:paraId="57CA4CF6" w14:textId="77777777" w:rsidR="00F97299" w:rsidRDefault="00F9729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13189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1F6FC8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3AD6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3ADF"/>
    <w:rsid w:val="00481B7C"/>
    <w:rsid w:val="004838BE"/>
    <w:rsid w:val="00483D3C"/>
    <w:rsid w:val="00486B7E"/>
    <w:rsid w:val="004874E4"/>
    <w:rsid w:val="00491EE8"/>
    <w:rsid w:val="004B4547"/>
    <w:rsid w:val="004B6B0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0B32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27656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D7F99"/>
    <w:rsid w:val="0092606F"/>
    <w:rsid w:val="00933323"/>
    <w:rsid w:val="009454C0"/>
    <w:rsid w:val="009616FE"/>
    <w:rsid w:val="00964DA3"/>
    <w:rsid w:val="00980BC3"/>
    <w:rsid w:val="009944A5"/>
    <w:rsid w:val="009A0CBD"/>
    <w:rsid w:val="009A1C43"/>
    <w:rsid w:val="009A2DD4"/>
    <w:rsid w:val="009A37C1"/>
    <w:rsid w:val="009C3CA9"/>
    <w:rsid w:val="009C657C"/>
    <w:rsid w:val="009F0422"/>
    <w:rsid w:val="009F3A28"/>
    <w:rsid w:val="00A03E30"/>
    <w:rsid w:val="00A04D2D"/>
    <w:rsid w:val="00A11B59"/>
    <w:rsid w:val="00A12B70"/>
    <w:rsid w:val="00A22DBB"/>
    <w:rsid w:val="00A26DD9"/>
    <w:rsid w:val="00A354A5"/>
    <w:rsid w:val="00A40AAD"/>
    <w:rsid w:val="00A5266F"/>
    <w:rsid w:val="00A63DCD"/>
    <w:rsid w:val="00A86FD4"/>
    <w:rsid w:val="00AA1D11"/>
    <w:rsid w:val="00AA2392"/>
    <w:rsid w:val="00AA5B6B"/>
    <w:rsid w:val="00AA6913"/>
    <w:rsid w:val="00AC19E7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80E4F"/>
    <w:rsid w:val="00D91866"/>
    <w:rsid w:val="00DB07AA"/>
    <w:rsid w:val="00DB68F5"/>
    <w:rsid w:val="00DD1189"/>
    <w:rsid w:val="00DE4CF1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97299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7458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2025-05-21T03:13:00Z</dcterms:modified>
</cp:coreProperties>
</file>